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D" w:rsidRPr="002921A1" w:rsidRDefault="0030527D" w:rsidP="0030527D">
      <w:pPr>
        <w:pStyle w:val="a3"/>
        <w:jc w:val="center"/>
        <w:rPr>
          <w:b/>
          <w:sz w:val="28"/>
          <w:szCs w:val="28"/>
        </w:rPr>
      </w:pPr>
      <w:r w:rsidRPr="002921A1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7D" w:rsidRPr="002921A1" w:rsidRDefault="0030527D" w:rsidP="0030527D">
      <w:pPr>
        <w:pStyle w:val="a3"/>
        <w:jc w:val="center"/>
        <w:rPr>
          <w:b/>
          <w:sz w:val="28"/>
          <w:szCs w:val="28"/>
        </w:rPr>
      </w:pPr>
      <w:r w:rsidRPr="002921A1">
        <w:rPr>
          <w:b/>
          <w:sz w:val="28"/>
          <w:szCs w:val="28"/>
        </w:rPr>
        <w:t>ПРЕДСЕДАТЕЛЬ СОБРАНИ</w:t>
      </w:r>
      <w:r>
        <w:rPr>
          <w:b/>
          <w:sz w:val="28"/>
          <w:szCs w:val="28"/>
        </w:rPr>
        <w:t>Я</w:t>
      </w:r>
      <w:r w:rsidRPr="002921A1">
        <w:rPr>
          <w:b/>
          <w:sz w:val="28"/>
          <w:szCs w:val="28"/>
        </w:rPr>
        <w:t xml:space="preserve"> ДЕПУТАТОВ</w:t>
      </w:r>
    </w:p>
    <w:p w:rsidR="0030527D" w:rsidRPr="002921A1" w:rsidRDefault="0030527D" w:rsidP="0030527D">
      <w:pPr>
        <w:pStyle w:val="a3"/>
        <w:jc w:val="center"/>
        <w:rPr>
          <w:b/>
          <w:sz w:val="28"/>
          <w:szCs w:val="28"/>
        </w:rPr>
      </w:pPr>
      <w:r w:rsidRPr="002921A1">
        <w:rPr>
          <w:b/>
          <w:sz w:val="28"/>
          <w:szCs w:val="28"/>
        </w:rPr>
        <w:t>ЧЕБАРКУЛЬСКОГО ГОРОДСКОГО ОКРУГА</w:t>
      </w:r>
    </w:p>
    <w:p w:rsidR="0030527D" w:rsidRPr="002921A1" w:rsidRDefault="0030527D" w:rsidP="0030527D">
      <w:pPr>
        <w:pStyle w:val="a3"/>
        <w:jc w:val="center"/>
        <w:rPr>
          <w:b/>
          <w:sz w:val="28"/>
          <w:szCs w:val="28"/>
        </w:rPr>
      </w:pPr>
      <w:r w:rsidRPr="002921A1"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247"/>
      </w:tblGrid>
      <w:tr w:rsidR="0030527D" w:rsidRPr="002921A1" w:rsidTr="00D4376C">
        <w:trPr>
          <w:trHeight w:val="100"/>
        </w:trPr>
        <w:tc>
          <w:tcPr>
            <w:tcW w:w="9247" w:type="dxa"/>
          </w:tcPr>
          <w:p w:rsidR="0030527D" w:rsidRPr="002921A1" w:rsidRDefault="0030527D" w:rsidP="00D4376C">
            <w:pPr>
              <w:jc w:val="center"/>
            </w:pPr>
          </w:p>
        </w:tc>
      </w:tr>
    </w:tbl>
    <w:p w:rsidR="0030527D" w:rsidRPr="002921A1" w:rsidRDefault="0030527D" w:rsidP="0030527D">
      <w:pPr>
        <w:jc w:val="center"/>
        <w:rPr>
          <w:b/>
          <w:sz w:val="28"/>
        </w:rPr>
      </w:pPr>
      <w:r w:rsidRPr="002921A1">
        <w:rPr>
          <w:b/>
          <w:sz w:val="28"/>
        </w:rPr>
        <w:t>Р А С П О Р Я Ж Е Н И Е</w:t>
      </w:r>
    </w:p>
    <w:p w:rsidR="0030527D" w:rsidRDefault="0030527D" w:rsidP="0030527D">
      <w:pPr>
        <w:pStyle w:val="a4"/>
        <w:jc w:val="left"/>
        <w:rPr>
          <w:sz w:val="24"/>
        </w:rPr>
      </w:pPr>
    </w:p>
    <w:p w:rsidR="0030527D" w:rsidRPr="002921A1" w:rsidRDefault="0030527D" w:rsidP="0030527D">
      <w:pPr>
        <w:pStyle w:val="a4"/>
        <w:jc w:val="left"/>
        <w:rPr>
          <w:sz w:val="24"/>
        </w:rPr>
      </w:pPr>
      <w:r w:rsidRPr="002921A1">
        <w:rPr>
          <w:sz w:val="24"/>
        </w:rPr>
        <w:t>от  «</w:t>
      </w:r>
      <w:r w:rsidR="001F4674">
        <w:rPr>
          <w:sz w:val="24"/>
        </w:rPr>
        <w:t>19</w:t>
      </w:r>
      <w:r>
        <w:rPr>
          <w:sz w:val="24"/>
        </w:rPr>
        <w:t xml:space="preserve">» </w:t>
      </w:r>
      <w:r w:rsidR="0066193D">
        <w:rPr>
          <w:sz w:val="24"/>
        </w:rPr>
        <w:t>января</w:t>
      </w:r>
      <w:r w:rsidRPr="002921A1">
        <w:rPr>
          <w:sz w:val="24"/>
        </w:rPr>
        <w:t>20</w:t>
      </w:r>
      <w:r>
        <w:rPr>
          <w:sz w:val="24"/>
        </w:rPr>
        <w:t>2</w:t>
      </w:r>
      <w:r w:rsidR="0066193D">
        <w:rPr>
          <w:sz w:val="24"/>
        </w:rPr>
        <w:t>4</w:t>
      </w:r>
      <w:r>
        <w:rPr>
          <w:sz w:val="24"/>
        </w:rPr>
        <w:t xml:space="preserve">г.   № </w:t>
      </w:r>
      <w:r w:rsidR="0017213D">
        <w:rPr>
          <w:sz w:val="24"/>
        </w:rPr>
        <w:t>01</w:t>
      </w:r>
    </w:p>
    <w:p w:rsidR="0030527D" w:rsidRPr="002921A1" w:rsidRDefault="0030527D" w:rsidP="0030527D">
      <w:pPr>
        <w:pStyle w:val="a4"/>
        <w:jc w:val="both"/>
        <w:rPr>
          <w:szCs w:val="28"/>
        </w:rPr>
      </w:pPr>
    </w:p>
    <w:p w:rsidR="0030527D" w:rsidRDefault="0030527D" w:rsidP="0030527D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17213D">
        <w:rPr>
          <w:sz w:val="28"/>
          <w:szCs w:val="28"/>
        </w:rPr>
        <w:t xml:space="preserve"> </w:t>
      </w:r>
      <w:proofErr w:type="gramStart"/>
      <w:r w:rsidR="0066193D">
        <w:rPr>
          <w:sz w:val="28"/>
          <w:szCs w:val="28"/>
        </w:rPr>
        <w:t>оч</w:t>
      </w:r>
      <w:r>
        <w:rPr>
          <w:sz w:val="28"/>
          <w:szCs w:val="28"/>
        </w:rPr>
        <w:t>ередного</w:t>
      </w:r>
      <w:proofErr w:type="gramEnd"/>
    </w:p>
    <w:p w:rsidR="0030527D" w:rsidRDefault="00E738B5" w:rsidP="0030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66193D">
        <w:rPr>
          <w:sz w:val="28"/>
          <w:szCs w:val="28"/>
        </w:rPr>
        <w:t>четверто</w:t>
      </w:r>
      <w:r w:rsidR="00A41280">
        <w:rPr>
          <w:sz w:val="28"/>
          <w:szCs w:val="28"/>
        </w:rPr>
        <w:t>го</w:t>
      </w:r>
      <w:r w:rsidR="0030527D">
        <w:rPr>
          <w:sz w:val="28"/>
          <w:szCs w:val="28"/>
        </w:rPr>
        <w:t xml:space="preserve">  заседания</w:t>
      </w:r>
    </w:p>
    <w:p w:rsidR="0030527D" w:rsidRDefault="0030527D" w:rsidP="0030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  <w:lang w:val="en-US"/>
        </w:rPr>
        <w:t>VI</w:t>
      </w:r>
      <w:r w:rsidR="0017213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30527D" w:rsidRDefault="0066193D" w:rsidP="0030527D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FD09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D099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D0990">
        <w:rPr>
          <w:sz w:val="28"/>
          <w:szCs w:val="28"/>
        </w:rPr>
        <w:t>г.</w:t>
      </w:r>
    </w:p>
    <w:p w:rsidR="0030527D" w:rsidRDefault="0030527D" w:rsidP="00305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527D" w:rsidRDefault="0030527D" w:rsidP="0030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E738B5">
        <w:rPr>
          <w:sz w:val="28"/>
          <w:szCs w:val="28"/>
        </w:rPr>
        <w:t>ом</w:t>
      </w:r>
      <w:r>
        <w:rPr>
          <w:sz w:val="28"/>
          <w:szCs w:val="28"/>
        </w:rPr>
        <w:t xml:space="preserve"> Собрания депутатов, утвержденного решением Собрания депутатов от 12.01.2012 года №322/143,</w:t>
      </w:r>
    </w:p>
    <w:p w:rsidR="0030527D" w:rsidRPr="009A733D" w:rsidRDefault="0030527D" w:rsidP="0030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Созвать очередное</w:t>
      </w:r>
      <w:r w:rsidR="00E738B5">
        <w:rPr>
          <w:sz w:val="28"/>
          <w:szCs w:val="28"/>
        </w:rPr>
        <w:t xml:space="preserve"> сорок </w:t>
      </w:r>
      <w:r w:rsidR="0066193D">
        <w:rPr>
          <w:sz w:val="28"/>
          <w:szCs w:val="28"/>
        </w:rPr>
        <w:t>четвертое</w:t>
      </w:r>
      <w:r>
        <w:rPr>
          <w:sz w:val="28"/>
          <w:szCs w:val="28"/>
        </w:rPr>
        <w:t xml:space="preserve"> заседание Собрания депутатов Чебаркульского  городского округа  </w:t>
      </w:r>
      <w:r>
        <w:rPr>
          <w:sz w:val="28"/>
          <w:szCs w:val="28"/>
          <w:lang w:val="en-US"/>
        </w:rPr>
        <w:t>VI</w:t>
      </w:r>
      <w:r w:rsidR="00172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66193D">
        <w:rPr>
          <w:sz w:val="28"/>
          <w:szCs w:val="28"/>
        </w:rPr>
        <w:t>06 февраля</w:t>
      </w:r>
      <w:r>
        <w:rPr>
          <w:sz w:val="28"/>
          <w:szCs w:val="28"/>
        </w:rPr>
        <w:t xml:space="preserve">  202</w:t>
      </w:r>
      <w:r w:rsidR="0066193D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 в 1</w:t>
      </w:r>
      <w:r w:rsidR="0066193D">
        <w:rPr>
          <w:sz w:val="28"/>
          <w:szCs w:val="28"/>
        </w:rPr>
        <w:t>4-0</w:t>
      </w:r>
      <w:r>
        <w:rPr>
          <w:sz w:val="28"/>
          <w:szCs w:val="28"/>
        </w:rPr>
        <w:t>0 часов в малом  зале  администрации,  с внесением вопросов согласно проекту повестки дня</w:t>
      </w:r>
      <w:r w:rsidR="00693E89">
        <w:rPr>
          <w:sz w:val="28"/>
          <w:szCs w:val="28"/>
        </w:rPr>
        <w:t>.</w:t>
      </w:r>
    </w:p>
    <w:p w:rsidR="0030527D" w:rsidRDefault="0030527D" w:rsidP="0030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3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распоряжение опубликовать (обнародовать) на  </w:t>
      </w:r>
      <w:r w:rsidR="00E738B5">
        <w:rPr>
          <w:sz w:val="28"/>
          <w:szCs w:val="28"/>
        </w:rPr>
        <w:t>о</w:t>
      </w:r>
      <w:r>
        <w:rPr>
          <w:sz w:val="28"/>
          <w:szCs w:val="28"/>
        </w:rPr>
        <w:t>фициальном сайте  Собрания депутатов Чебаркульского городского округа, в сети «Интернет»</w:t>
      </w:r>
      <w:proofErr w:type="spellStart"/>
      <w:r>
        <w:rPr>
          <w:sz w:val="28"/>
          <w:szCs w:val="28"/>
          <w:lang w:val="en-US"/>
        </w:rPr>
        <w:t>SDch</w:t>
      </w:r>
      <w:proofErr w:type="spellEnd"/>
      <w:proofErr w:type="gramStart"/>
      <w:r>
        <w:rPr>
          <w:sz w:val="28"/>
          <w:szCs w:val="28"/>
        </w:rPr>
        <w:t>е</w:t>
      </w:r>
      <w:proofErr w:type="spellStart"/>
      <w:proofErr w:type="gramEnd"/>
      <w:r>
        <w:rPr>
          <w:sz w:val="28"/>
          <w:szCs w:val="28"/>
          <w:lang w:val="en-US"/>
        </w:rPr>
        <w:t>barcul</w:t>
      </w:r>
      <w:proofErr w:type="spellEnd"/>
      <w:r w:rsidRPr="001460F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eps</w:t>
      </w:r>
      <w:proofErr w:type="spellEnd"/>
      <w:r w:rsidRPr="001460FA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0527D" w:rsidRPr="001460FA" w:rsidRDefault="0030527D" w:rsidP="00305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30527D" w:rsidRPr="00DF6325" w:rsidRDefault="0030527D" w:rsidP="0030527D">
      <w:pPr>
        <w:jc w:val="both"/>
        <w:rPr>
          <w:sz w:val="28"/>
          <w:szCs w:val="28"/>
        </w:rPr>
      </w:pPr>
    </w:p>
    <w:p w:rsidR="0030527D" w:rsidRDefault="0030527D" w:rsidP="0030527D">
      <w:pPr>
        <w:jc w:val="right"/>
        <w:rPr>
          <w:sz w:val="28"/>
          <w:szCs w:val="28"/>
        </w:rPr>
      </w:pPr>
    </w:p>
    <w:p w:rsidR="0030527D" w:rsidRDefault="0030527D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B43ADF" w:rsidP="0030527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Н.С.Баландин</w:t>
      </w:r>
      <w:proofErr w:type="spellEnd"/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8D4B3F" w:rsidRDefault="008D4B3F" w:rsidP="0030527D">
      <w:pPr>
        <w:jc w:val="right"/>
        <w:rPr>
          <w:sz w:val="28"/>
          <w:szCs w:val="28"/>
        </w:rPr>
      </w:pPr>
    </w:p>
    <w:p w:rsidR="0066193D" w:rsidRPr="00044E6E" w:rsidRDefault="0066193D" w:rsidP="0066193D">
      <w:pPr>
        <w:tabs>
          <w:tab w:val="left" w:pos="3388"/>
        </w:tabs>
        <w:ind w:hanging="30"/>
        <w:jc w:val="right"/>
        <w:rPr>
          <w:b/>
          <w:sz w:val="24"/>
          <w:szCs w:val="24"/>
        </w:rPr>
      </w:pPr>
    </w:p>
    <w:p w:rsidR="0066193D" w:rsidRPr="00DC4B7D" w:rsidRDefault="0066193D" w:rsidP="0066193D">
      <w:pPr>
        <w:tabs>
          <w:tab w:val="left" w:pos="3388"/>
        </w:tabs>
        <w:ind w:hanging="30"/>
        <w:jc w:val="center"/>
        <w:rPr>
          <w:b/>
          <w:sz w:val="26"/>
          <w:szCs w:val="26"/>
        </w:rPr>
      </w:pPr>
      <w:r w:rsidRPr="00DC4B7D">
        <w:rPr>
          <w:b/>
          <w:sz w:val="26"/>
          <w:szCs w:val="26"/>
        </w:rPr>
        <w:t>ПОВЕСТКА ДНЯ</w:t>
      </w:r>
    </w:p>
    <w:p w:rsidR="0066193D" w:rsidRPr="00DC4B7D" w:rsidRDefault="0066193D" w:rsidP="0066193D">
      <w:pPr>
        <w:tabs>
          <w:tab w:val="left" w:pos="3388"/>
        </w:tabs>
        <w:ind w:hanging="30"/>
        <w:jc w:val="center"/>
        <w:rPr>
          <w:sz w:val="26"/>
          <w:szCs w:val="26"/>
        </w:rPr>
      </w:pPr>
      <w:r w:rsidRPr="00DC4B7D">
        <w:rPr>
          <w:b/>
          <w:sz w:val="26"/>
          <w:szCs w:val="26"/>
        </w:rPr>
        <w:t xml:space="preserve">ОЧЕРЕДНОГО ТРИДЦАТЬ ВТОРОГО ЗАСЕДАНИЯ СОБРАНИЯ ДЕПУТАТОВ ЧЕБАРКУЛЬСКОГО ГОРОДСКОГО ОКРУГА </w:t>
      </w:r>
      <w:r w:rsidRPr="00DC4B7D">
        <w:rPr>
          <w:b/>
          <w:sz w:val="26"/>
          <w:szCs w:val="26"/>
          <w:lang w:val="en-US"/>
        </w:rPr>
        <w:t>VI</w:t>
      </w:r>
      <w:r w:rsidRPr="00DC4B7D">
        <w:rPr>
          <w:b/>
          <w:sz w:val="26"/>
          <w:szCs w:val="26"/>
        </w:rPr>
        <w:t xml:space="preserve"> СОЗЫВА</w:t>
      </w:r>
    </w:p>
    <w:p w:rsidR="0066193D" w:rsidRDefault="0066193D" w:rsidP="0066193D">
      <w:pPr>
        <w:tabs>
          <w:tab w:val="left" w:pos="3388"/>
        </w:tabs>
        <w:ind w:hanging="30"/>
        <w:jc w:val="right"/>
        <w:rPr>
          <w:b/>
          <w:i/>
        </w:rPr>
      </w:pPr>
      <w:r>
        <w:rPr>
          <w:b/>
          <w:i/>
          <w:sz w:val="24"/>
          <w:szCs w:val="24"/>
        </w:rPr>
        <w:t>06.02.2024</w:t>
      </w:r>
      <w:r w:rsidRPr="00DC4B7D">
        <w:rPr>
          <w:b/>
          <w:i/>
          <w:sz w:val="24"/>
          <w:szCs w:val="24"/>
        </w:rPr>
        <w:t xml:space="preserve"> г</w:t>
      </w:r>
      <w:r>
        <w:rPr>
          <w:b/>
          <w:i/>
        </w:rPr>
        <w:t>.</w:t>
      </w:r>
    </w:p>
    <w:p w:rsidR="0066193D" w:rsidRDefault="0066193D" w:rsidP="0066193D">
      <w:pPr>
        <w:pStyle w:val="a7"/>
        <w:tabs>
          <w:tab w:val="left" w:pos="3388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14-00 - 18-00 часов, </w:t>
      </w:r>
      <w:r w:rsidRPr="00926F30">
        <w:rPr>
          <w:rFonts w:ascii="Times New Roman" w:hAnsi="Times New Roman"/>
          <w:b/>
          <w:i/>
        </w:rPr>
        <w:t>малый зал администрации</w:t>
      </w:r>
    </w:p>
    <w:p w:rsidR="0066193D" w:rsidRPr="00174034" w:rsidRDefault="0066193D" w:rsidP="0066193D">
      <w:pPr>
        <w:tabs>
          <w:tab w:val="left" w:pos="3388"/>
        </w:tabs>
        <w:jc w:val="both"/>
        <w:rPr>
          <w:b/>
          <w:i/>
          <w:sz w:val="28"/>
          <w:szCs w:val="28"/>
        </w:rPr>
      </w:pPr>
      <w:r w:rsidRPr="00DC4B7D">
        <w:rPr>
          <w:b/>
          <w:i/>
          <w:sz w:val="26"/>
          <w:szCs w:val="26"/>
        </w:rPr>
        <w:t>1.О проектах решений Собрания депутатов Чебаркульского городского округа</w:t>
      </w:r>
      <w:r w:rsidRPr="00971E8A">
        <w:rPr>
          <w:b/>
          <w:i/>
          <w:sz w:val="28"/>
          <w:szCs w:val="28"/>
        </w:rPr>
        <w:t>:</w:t>
      </w:r>
    </w:p>
    <w:p w:rsidR="0066193D" w:rsidRPr="004B6F6F" w:rsidRDefault="0066193D" w:rsidP="0066193D">
      <w:pPr>
        <w:tabs>
          <w:tab w:val="left" w:pos="33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B6F6F">
        <w:rPr>
          <w:sz w:val="24"/>
          <w:szCs w:val="24"/>
        </w:rPr>
        <w:t xml:space="preserve">О награждении Почетной грамотой и Благодарственным письмом Главы и Собрания депутатов Чебаркульского городского округа. </w:t>
      </w:r>
    </w:p>
    <w:p w:rsidR="0066193D" w:rsidRPr="000749D9" w:rsidRDefault="0066193D" w:rsidP="0066193D">
      <w:pPr>
        <w:tabs>
          <w:tab w:val="left" w:pos="3388"/>
        </w:tabs>
        <w:jc w:val="both"/>
        <w:rPr>
          <w:b/>
          <w:i/>
        </w:rPr>
      </w:pPr>
      <w:r w:rsidRPr="000749D9">
        <w:rPr>
          <w:b/>
          <w:i/>
        </w:rPr>
        <w:t xml:space="preserve">Докладчик: </w:t>
      </w:r>
      <w:proofErr w:type="spellStart"/>
      <w:r w:rsidRPr="000749D9">
        <w:rPr>
          <w:b/>
          <w:i/>
        </w:rPr>
        <w:t>Якупова</w:t>
      </w:r>
      <w:proofErr w:type="spellEnd"/>
      <w:r w:rsidRPr="000749D9">
        <w:rPr>
          <w:b/>
          <w:i/>
        </w:rPr>
        <w:t xml:space="preserve"> Наталья </w:t>
      </w:r>
      <w:proofErr w:type="spellStart"/>
      <w:r w:rsidRPr="000749D9">
        <w:rPr>
          <w:b/>
          <w:i/>
        </w:rPr>
        <w:t>Брониславовна</w:t>
      </w:r>
      <w:proofErr w:type="spellEnd"/>
      <w:r w:rsidRPr="000749D9">
        <w:rPr>
          <w:b/>
          <w:i/>
        </w:rPr>
        <w:t xml:space="preserve"> // Время, необходимое для доклада: 3 минуты</w:t>
      </w:r>
    </w:p>
    <w:p w:rsidR="0066193D" w:rsidRDefault="0066193D" w:rsidP="0066193D">
      <w:pPr>
        <w:ind w:left="6"/>
        <w:jc w:val="both"/>
        <w:rPr>
          <w:b/>
        </w:rPr>
      </w:pPr>
      <w:r w:rsidRPr="004B6F6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4B6F6F">
        <w:rPr>
          <w:sz w:val="24"/>
          <w:szCs w:val="24"/>
        </w:rPr>
        <w:t>. Отчёт о</w:t>
      </w:r>
      <w:r>
        <w:rPr>
          <w:sz w:val="24"/>
          <w:szCs w:val="24"/>
        </w:rPr>
        <w:t xml:space="preserve"> результатах</w:t>
      </w:r>
      <w:r w:rsidRPr="004B6F6F">
        <w:rPr>
          <w:sz w:val="24"/>
          <w:szCs w:val="24"/>
        </w:rPr>
        <w:t xml:space="preserve"> деятельности Собрания депутатов и председателя Собрания депутатов </w:t>
      </w:r>
      <w:r w:rsidRPr="004B6F6F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созыва за 2023</w:t>
      </w:r>
      <w:r w:rsidRPr="004B6F6F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66193D" w:rsidRPr="004B6F6F" w:rsidRDefault="0066193D" w:rsidP="0066193D">
      <w:pPr>
        <w:ind w:left="6"/>
        <w:jc w:val="both"/>
        <w:rPr>
          <w:sz w:val="24"/>
          <w:szCs w:val="24"/>
        </w:rPr>
      </w:pPr>
      <w:r w:rsidRPr="004B6F6F">
        <w:rPr>
          <w:sz w:val="24"/>
          <w:szCs w:val="24"/>
        </w:rPr>
        <w:t>Отчет</w:t>
      </w:r>
      <w:r>
        <w:rPr>
          <w:sz w:val="24"/>
          <w:szCs w:val="24"/>
        </w:rPr>
        <w:t>ы</w:t>
      </w:r>
      <w:r w:rsidRPr="004B6F6F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ей</w:t>
      </w:r>
      <w:r w:rsidRPr="004B6F6F">
        <w:rPr>
          <w:sz w:val="24"/>
          <w:szCs w:val="24"/>
        </w:rPr>
        <w:t xml:space="preserve"> постоянн</w:t>
      </w:r>
      <w:r>
        <w:rPr>
          <w:sz w:val="24"/>
          <w:szCs w:val="24"/>
        </w:rPr>
        <w:t>ых</w:t>
      </w:r>
      <w:r w:rsidRPr="004B6F6F">
        <w:rPr>
          <w:sz w:val="24"/>
          <w:szCs w:val="24"/>
        </w:rPr>
        <w:t xml:space="preserve"> депутатск</w:t>
      </w:r>
      <w:r>
        <w:rPr>
          <w:sz w:val="24"/>
          <w:szCs w:val="24"/>
        </w:rPr>
        <w:t>их</w:t>
      </w:r>
      <w:r w:rsidRPr="004B6F6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й </w:t>
      </w:r>
      <w:r w:rsidRPr="004B6F6F">
        <w:rPr>
          <w:sz w:val="24"/>
          <w:szCs w:val="24"/>
          <w:lang w:val="en-US"/>
        </w:rPr>
        <w:t>VI</w:t>
      </w:r>
      <w:r w:rsidRPr="004B6F6F">
        <w:rPr>
          <w:sz w:val="24"/>
          <w:szCs w:val="24"/>
        </w:rPr>
        <w:t xml:space="preserve"> созыва о результатах </w:t>
      </w:r>
      <w:r>
        <w:rPr>
          <w:sz w:val="24"/>
          <w:szCs w:val="24"/>
        </w:rPr>
        <w:t>деятельности за 2023</w:t>
      </w:r>
      <w:r w:rsidRPr="004B6F6F">
        <w:rPr>
          <w:sz w:val="24"/>
          <w:szCs w:val="24"/>
        </w:rPr>
        <w:t xml:space="preserve"> год</w:t>
      </w:r>
    </w:p>
    <w:p w:rsidR="0066193D" w:rsidRPr="000749D9" w:rsidRDefault="0066193D" w:rsidP="0066193D">
      <w:pPr>
        <w:pStyle w:val="a7"/>
        <w:tabs>
          <w:tab w:val="left" w:pos="3388"/>
        </w:tabs>
        <w:spacing w:after="0"/>
        <w:ind w:left="0"/>
        <w:jc w:val="both"/>
        <w:rPr>
          <w:rFonts w:ascii="Times New Roman" w:hAnsi="Times New Roman"/>
          <w:b/>
          <w:i/>
        </w:rPr>
      </w:pPr>
      <w:proofErr w:type="spellStart"/>
      <w:r w:rsidRPr="000749D9">
        <w:rPr>
          <w:rFonts w:ascii="Times New Roman" w:hAnsi="Times New Roman"/>
          <w:b/>
          <w:i/>
        </w:rPr>
        <w:t>Док</w:t>
      </w:r>
      <w:r>
        <w:rPr>
          <w:rFonts w:ascii="Times New Roman" w:hAnsi="Times New Roman"/>
          <w:b/>
          <w:i/>
        </w:rPr>
        <w:t>.</w:t>
      </w:r>
      <w:r w:rsidRPr="000749D9">
        <w:rPr>
          <w:rFonts w:ascii="Times New Roman" w:hAnsi="Times New Roman"/>
          <w:b/>
          <w:i/>
        </w:rPr>
        <w:t>ладчики</w:t>
      </w:r>
      <w:proofErr w:type="spellEnd"/>
      <w:r w:rsidRPr="000749D9">
        <w:rPr>
          <w:rFonts w:ascii="Times New Roman" w:hAnsi="Times New Roman"/>
          <w:b/>
          <w:i/>
        </w:rPr>
        <w:t>: Председатель Собрания депутатов Баландин Николай Сергеевич, председатель ПДК -2;</w:t>
      </w:r>
    </w:p>
    <w:p w:rsidR="0066193D" w:rsidRPr="000749D9" w:rsidRDefault="0066193D" w:rsidP="0066193D">
      <w:pPr>
        <w:pStyle w:val="a7"/>
        <w:tabs>
          <w:tab w:val="left" w:pos="3388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0749D9">
        <w:rPr>
          <w:rFonts w:ascii="Times New Roman" w:hAnsi="Times New Roman"/>
          <w:b/>
          <w:i/>
        </w:rPr>
        <w:t xml:space="preserve">председатель ПДК -1 Пермяков Олег Васильевич, председатель ПДК 3 </w:t>
      </w:r>
      <w:proofErr w:type="spellStart"/>
      <w:r w:rsidRPr="000749D9">
        <w:rPr>
          <w:rFonts w:ascii="Times New Roman" w:hAnsi="Times New Roman"/>
          <w:b/>
          <w:i/>
        </w:rPr>
        <w:t>Чернышов</w:t>
      </w:r>
      <w:proofErr w:type="spellEnd"/>
      <w:r w:rsidRPr="000749D9">
        <w:rPr>
          <w:rFonts w:ascii="Times New Roman" w:hAnsi="Times New Roman"/>
          <w:b/>
          <w:i/>
        </w:rPr>
        <w:t xml:space="preserve"> Алексей Алексеевич, председатель ПДК -4 Журавлев Игорь Борисович, председатель ПДК -5 Исмагилов Алексей </w:t>
      </w:r>
      <w:proofErr w:type="spellStart"/>
      <w:r w:rsidRPr="000749D9">
        <w:rPr>
          <w:rFonts w:ascii="Times New Roman" w:hAnsi="Times New Roman"/>
          <w:b/>
          <w:i/>
        </w:rPr>
        <w:t>Рафаэльевич</w:t>
      </w:r>
      <w:proofErr w:type="spellEnd"/>
      <w:r w:rsidRPr="000749D9">
        <w:rPr>
          <w:rFonts w:ascii="Times New Roman" w:hAnsi="Times New Roman"/>
          <w:b/>
          <w:i/>
        </w:rPr>
        <w:t xml:space="preserve">, председатель ПДК -6 Торопов Станислав Валерьевич </w:t>
      </w:r>
    </w:p>
    <w:p w:rsidR="0066193D" w:rsidRPr="00830695" w:rsidRDefault="0066193D" w:rsidP="0066193D">
      <w:pPr>
        <w:pStyle w:val="a7"/>
        <w:tabs>
          <w:tab w:val="left" w:pos="3388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0749D9">
        <w:rPr>
          <w:rFonts w:ascii="Times New Roman" w:hAnsi="Times New Roman"/>
          <w:b/>
          <w:i/>
        </w:rPr>
        <w:t>// Время, необходимое для доклада: 45 минут</w:t>
      </w:r>
    </w:p>
    <w:p w:rsidR="0066193D" w:rsidRDefault="0066193D" w:rsidP="006619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О внесении изменений в Положение о бюджетном процессе в Чебаркульском городском округе.</w:t>
      </w:r>
    </w:p>
    <w:p w:rsidR="0066193D" w:rsidRPr="00830695" w:rsidRDefault="0066193D" w:rsidP="0066193D">
      <w:pPr>
        <w:jc w:val="both"/>
        <w:rPr>
          <w:b/>
          <w:i/>
        </w:rPr>
      </w:pPr>
      <w:r w:rsidRPr="000749D9">
        <w:rPr>
          <w:i/>
        </w:rPr>
        <w:t>Д</w:t>
      </w:r>
      <w:r w:rsidRPr="000749D9">
        <w:rPr>
          <w:b/>
          <w:i/>
        </w:rPr>
        <w:t xml:space="preserve">окладчик: </w:t>
      </w:r>
      <w:proofErr w:type="spellStart"/>
      <w:r w:rsidRPr="000749D9">
        <w:rPr>
          <w:b/>
          <w:i/>
        </w:rPr>
        <w:t>Таймасова</w:t>
      </w:r>
      <w:proofErr w:type="spellEnd"/>
      <w:r w:rsidRPr="000749D9">
        <w:rPr>
          <w:b/>
          <w:i/>
        </w:rPr>
        <w:t xml:space="preserve"> Ольга Геннадьевна// </w:t>
      </w:r>
      <w:r>
        <w:rPr>
          <w:b/>
          <w:i/>
        </w:rPr>
        <w:t xml:space="preserve">Время, необходимое для доклада </w:t>
      </w:r>
      <w:r w:rsidRPr="000749D9">
        <w:rPr>
          <w:b/>
          <w:i/>
        </w:rPr>
        <w:t>5 минут</w:t>
      </w:r>
    </w:p>
    <w:p w:rsidR="0066193D" w:rsidRDefault="0066193D" w:rsidP="0066193D">
      <w:pPr>
        <w:jc w:val="both"/>
        <w:rPr>
          <w:sz w:val="24"/>
          <w:szCs w:val="24"/>
        </w:rPr>
      </w:pPr>
      <w:r>
        <w:rPr>
          <w:sz w:val="24"/>
          <w:szCs w:val="24"/>
        </w:rPr>
        <w:t>1.4. О внесении изменений в решение Собрания депутатов от 19.12.2023 г.№626 «О бюджете Чебаркульского городского округа на 2024 год и плановый период 2025 и 2026 годов».</w:t>
      </w:r>
    </w:p>
    <w:p w:rsidR="0066193D" w:rsidRPr="000749D9" w:rsidRDefault="0066193D" w:rsidP="0066193D">
      <w:pPr>
        <w:jc w:val="both"/>
        <w:rPr>
          <w:b/>
          <w:i/>
        </w:rPr>
      </w:pPr>
      <w:r w:rsidRPr="000749D9">
        <w:rPr>
          <w:i/>
        </w:rPr>
        <w:t>Д</w:t>
      </w:r>
      <w:r w:rsidRPr="000749D9">
        <w:rPr>
          <w:b/>
          <w:i/>
        </w:rPr>
        <w:t xml:space="preserve">окладчик: </w:t>
      </w:r>
      <w:proofErr w:type="spellStart"/>
      <w:r w:rsidRPr="000749D9">
        <w:rPr>
          <w:b/>
          <w:i/>
        </w:rPr>
        <w:t>Таймасова</w:t>
      </w:r>
      <w:proofErr w:type="spellEnd"/>
      <w:r w:rsidRPr="000749D9">
        <w:rPr>
          <w:b/>
          <w:i/>
        </w:rPr>
        <w:t xml:space="preserve"> Ольга Геннадьевна// Время, необходимое для доклада 15 минут</w:t>
      </w:r>
    </w:p>
    <w:p w:rsidR="0066193D" w:rsidRDefault="0066193D" w:rsidP="0066193D">
      <w:pPr>
        <w:jc w:val="both"/>
        <w:rPr>
          <w:sz w:val="24"/>
          <w:szCs w:val="24"/>
        </w:rPr>
      </w:pPr>
      <w:r w:rsidRPr="004B6F6F">
        <w:rPr>
          <w:sz w:val="24"/>
          <w:szCs w:val="24"/>
        </w:rPr>
        <w:t>1</w:t>
      </w:r>
      <w:r>
        <w:rPr>
          <w:sz w:val="24"/>
          <w:szCs w:val="24"/>
        </w:rPr>
        <w:t>.5.</w:t>
      </w:r>
      <w:r w:rsidRPr="004B6F6F">
        <w:rPr>
          <w:sz w:val="24"/>
          <w:szCs w:val="24"/>
        </w:rPr>
        <w:t xml:space="preserve"> Информация «О состоянии криминогенной обстановки на территории Чебаркульского городского округа за </w:t>
      </w:r>
      <w:r>
        <w:rPr>
          <w:sz w:val="24"/>
          <w:szCs w:val="24"/>
        </w:rPr>
        <w:t>2023</w:t>
      </w:r>
      <w:r w:rsidRPr="004B6F6F">
        <w:rPr>
          <w:sz w:val="24"/>
          <w:szCs w:val="24"/>
        </w:rPr>
        <w:t xml:space="preserve"> год».</w:t>
      </w:r>
    </w:p>
    <w:p w:rsidR="0066193D" w:rsidRPr="002D3CA6" w:rsidRDefault="0066193D" w:rsidP="0066193D">
      <w:pPr>
        <w:jc w:val="both"/>
        <w:rPr>
          <w:b/>
          <w:i/>
        </w:rPr>
      </w:pPr>
      <w:r w:rsidRPr="002D3CA6">
        <w:rPr>
          <w:b/>
          <w:i/>
        </w:rPr>
        <w:t xml:space="preserve">Докладчик: начальник отдела МО МВД России «Чебаркульский» </w:t>
      </w:r>
      <w:proofErr w:type="spellStart"/>
      <w:r w:rsidRPr="002D3CA6">
        <w:rPr>
          <w:b/>
          <w:i/>
        </w:rPr>
        <w:t>Винс</w:t>
      </w:r>
      <w:proofErr w:type="spellEnd"/>
      <w:r w:rsidRPr="002D3CA6">
        <w:rPr>
          <w:b/>
          <w:i/>
        </w:rPr>
        <w:t xml:space="preserve"> Евгений Рудольфович // Время, необходимое для доклада 15 минут</w:t>
      </w:r>
    </w:p>
    <w:p w:rsidR="0066193D" w:rsidRPr="004B6F6F" w:rsidRDefault="0066193D" w:rsidP="0066193D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4B6F6F">
        <w:rPr>
          <w:sz w:val="24"/>
          <w:szCs w:val="24"/>
        </w:rPr>
        <w:t>. Информация «О проделанной работе Чебаркульского ГОСП по взысканию недоимок с должников перед МО «Чебарк</w:t>
      </w:r>
      <w:r>
        <w:rPr>
          <w:sz w:val="24"/>
          <w:szCs w:val="24"/>
        </w:rPr>
        <w:t>ульский городской округ» за 2023 год (динамика 2020-2023</w:t>
      </w:r>
      <w:r w:rsidRPr="004B6F6F">
        <w:rPr>
          <w:sz w:val="24"/>
          <w:szCs w:val="24"/>
        </w:rPr>
        <w:t xml:space="preserve">г. г.)». </w:t>
      </w:r>
    </w:p>
    <w:p w:rsidR="0066193D" w:rsidRPr="002D3CA6" w:rsidRDefault="0066193D" w:rsidP="0066193D">
      <w:pPr>
        <w:jc w:val="both"/>
        <w:rPr>
          <w:b/>
          <w:i/>
        </w:rPr>
      </w:pPr>
      <w:r w:rsidRPr="002D3CA6">
        <w:rPr>
          <w:b/>
          <w:i/>
        </w:rPr>
        <w:t xml:space="preserve">Докладчик: ВРИО начальника ГОСП </w:t>
      </w:r>
      <w:proofErr w:type="spellStart"/>
      <w:r w:rsidRPr="002D3CA6">
        <w:rPr>
          <w:b/>
          <w:i/>
        </w:rPr>
        <w:t>ЕрмухановаЗауреДаурембековна</w:t>
      </w:r>
      <w:proofErr w:type="spellEnd"/>
      <w:r w:rsidRPr="002D3CA6">
        <w:rPr>
          <w:b/>
          <w:i/>
        </w:rPr>
        <w:t xml:space="preserve"> // Время, необходимое</w:t>
      </w:r>
      <w:r>
        <w:rPr>
          <w:b/>
          <w:i/>
        </w:rPr>
        <w:t xml:space="preserve"> для доклада</w:t>
      </w:r>
      <w:r w:rsidRPr="002D3CA6">
        <w:rPr>
          <w:b/>
          <w:i/>
        </w:rPr>
        <w:t xml:space="preserve"> 10 минут</w:t>
      </w:r>
    </w:p>
    <w:p w:rsidR="0066193D" w:rsidRDefault="0066193D" w:rsidP="0066193D">
      <w:pPr>
        <w:jc w:val="both"/>
        <w:rPr>
          <w:b/>
          <w:i/>
        </w:rPr>
      </w:pPr>
      <w:r>
        <w:rPr>
          <w:sz w:val="24"/>
          <w:szCs w:val="24"/>
        </w:rPr>
        <w:t>1.7. Об итогах работы Контрольно-счетного комитета</w:t>
      </w:r>
      <w:r w:rsidRPr="004B6F6F">
        <w:rPr>
          <w:sz w:val="24"/>
          <w:szCs w:val="24"/>
        </w:rPr>
        <w:t xml:space="preserve"> МО «Чебаркульский</w:t>
      </w:r>
      <w:r>
        <w:rPr>
          <w:sz w:val="24"/>
          <w:szCs w:val="24"/>
        </w:rPr>
        <w:t xml:space="preserve"> городской округ» за 2023 год».</w:t>
      </w:r>
    </w:p>
    <w:p w:rsidR="0066193D" w:rsidRPr="002D3CA6" w:rsidRDefault="0066193D" w:rsidP="0066193D">
      <w:pPr>
        <w:jc w:val="both"/>
      </w:pPr>
      <w:r w:rsidRPr="002D3CA6">
        <w:rPr>
          <w:b/>
          <w:i/>
        </w:rPr>
        <w:t xml:space="preserve">Докладчик: </w:t>
      </w:r>
      <w:proofErr w:type="spellStart"/>
      <w:r w:rsidRPr="002D3CA6">
        <w:rPr>
          <w:b/>
          <w:i/>
        </w:rPr>
        <w:t>Ереклинцева</w:t>
      </w:r>
      <w:proofErr w:type="spellEnd"/>
      <w:r w:rsidRPr="002D3CA6">
        <w:rPr>
          <w:b/>
          <w:i/>
        </w:rPr>
        <w:t xml:space="preserve"> Наталья Викторовна // Время, необходимое для доклада 15 минут</w:t>
      </w:r>
    </w:p>
    <w:p w:rsidR="0066193D" w:rsidRDefault="0066193D" w:rsidP="0066193D">
      <w:pPr>
        <w:tabs>
          <w:tab w:val="left" w:pos="338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1.8. Об утверждении Положения о порядке и условиях продажи жилых помещений муниципального жилищного фонда муниципального образования «Чебаркульский городской округ»</w:t>
      </w:r>
    </w:p>
    <w:p w:rsidR="0066193D" w:rsidRPr="00F65606" w:rsidRDefault="0066193D" w:rsidP="0066193D">
      <w:pPr>
        <w:jc w:val="both"/>
      </w:pPr>
      <w:r w:rsidRPr="002D3CA6">
        <w:rPr>
          <w:b/>
          <w:i/>
        </w:rPr>
        <w:t xml:space="preserve">                                Докладчик: Устьянцева Алена Владимировна // </w:t>
      </w:r>
      <w:r>
        <w:rPr>
          <w:b/>
          <w:i/>
        </w:rPr>
        <w:t>Время, необходимое для доклада 5</w:t>
      </w:r>
      <w:r w:rsidRPr="002D3CA6">
        <w:rPr>
          <w:b/>
          <w:i/>
        </w:rPr>
        <w:t xml:space="preserve"> минут</w:t>
      </w:r>
    </w:p>
    <w:p w:rsidR="0066193D" w:rsidRPr="004B6F6F" w:rsidRDefault="0066193D" w:rsidP="0066193D">
      <w:pPr>
        <w:jc w:val="both"/>
        <w:rPr>
          <w:sz w:val="24"/>
          <w:szCs w:val="24"/>
        </w:rPr>
      </w:pPr>
      <w:r>
        <w:rPr>
          <w:sz w:val="24"/>
          <w:szCs w:val="24"/>
        </w:rPr>
        <w:t>1.9. Информация «О муниципальном жилищном фонде Чебаркульского городского округа, используемого на условиях социального и коммерческого найма /Количество имущества – жилых помещений, находящегося в казне, состояние/. Планы, перспективы его содержания</w:t>
      </w:r>
      <w:r w:rsidRPr="004B6F6F">
        <w:rPr>
          <w:sz w:val="24"/>
          <w:szCs w:val="24"/>
        </w:rPr>
        <w:t>».</w:t>
      </w:r>
    </w:p>
    <w:p w:rsidR="0066193D" w:rsidRPr="002271DD" w:rsidRDefault="0066193D" w:rsidP="0066193D">
      <w:pPr>
        <w:jc w:val="both"/>
      </w:pPr>
      <w:r w:rsidRPr="002D3CA6">
        <w:rPr>
          <w:b/>
          <w:i/>
        </w:rPr>
        <w:t xml:space="preserve">                                Докладчик: Устьянцева Алена Владимировна // </w:t>
      </w:r>
      <w:r>
        <w:rPr>
          <w:b/>
          <w:i/>
        </w:rPr>
        <w:t>Время, необходимое для доклада 10</w:t>
      </w:r>
      <w:r w:rsidRPr="002D3CA6">
        <w:rPr>
          <w:b/>
          <w:i/>
        </w:rPr>
        <w:t xml:space="preserve"> минут</w:t>
      </w:r>
    </w:p>
    <w:p w:rsidR="0066193D" w:rsidRPr="007C36B3" w:rsidRDefault="0066193D" w:rsidP="0066193D">
      <w:pPr>
        <w:tabs>
          <w:tab w:val="left" w:pos="338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7C36B3">
        <w:rPr>
          <w:sz w:val="24"/>
          <w:szCs w:val="24"/>
        </w:rPr>
        <w:t>. Информация «О результатах деятельности о</w:t>
      </w:r>
      <w:r>
        <w:rPr>
          <w:sz w:val="24"/>
          <w:szCs w:val="24"/>
        </w:rPr>
        <w:t>тдела ЗАГС администрации за 2023</w:t>
      </w:r>
      <w:r w:rsidRPr="007C36B3">
        <w:rPr>
          <w:sz w:val="24"/>
          <w:szCs w:val="24"/>
        </w:rPr>
        <w:t xml:space="preserve"> год».</w:t>
      </w:r>
    </w:p>
    <w:p w:rsidR="0066193D" w:rsidRPr="005135D3" w:rsidRDefault="0066193D" w:rsidP="0066193D">
      <w:pPr>
        <w:tabs>
          <w:tab w:val="left" w:pos="3388"/>
        </w:tabs>
        <w:ind w:left="360"/>
        <w:jc w:val="both"/>
        <w:rPr>
          <w:sz w:val="24"/>
          <w:szCs w:val="24"/>
        </w:rPr>
      </w:pPr>
      <w:r w:rsidRPr="007C36B3">
        <w:rPr>
          <w:b/>
          <w:i/>
          <w:sz w:val="24"/>
          <w:szCs w:val="24"/>
        </w:rPr>
        <w:t xml:space="preserve">          Докладчик: Фролова Татьяна Александровна // Время, необходимое для доклада: 10 минут</w:t>
      </w:r>
    </w:p>
    <w:p w:rsidR="0066193D" w:rsidRDefault="0066193D" w:rsidP="0066193D">
      <w:pPr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4B6F6F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Информация «Об установлении границ населенного пункта города Чебаркуля».</w:t>
      </w:r>
    </w:p>
    <w:p w:rsidR="0066193D" w:rsidRPr="005135D3" w:rsidRDefault="0066193D" w:rsidP="0066193D">
      <w:pPr>
        <w:jc w:val="both"/>
      </w:pPr>
      <w:r w:rsidRPr="002D3CA6">
        <w:rPr>
          <w:b/>
          <w:i/>
        </w:rPr>
        <w:lastRenderedPageBreak/>
        <w:t>Докладчик:</w:t>
      </w:r>
      <w:r>
        <w:rPr>
          <w:b/>
          <w:i/>
        </w:rPr>
        <w:t xml:space="preserve"> и. о. начальника отдела архитектуры и градостроительстваБычкова Светлана Робертовна</w:t>
      </w:r>
      <w:r w:rsidRPr="002D3CA6">
        <w:rPr>
          <w:b/>
          <w:i/>
        </w:rPr>
        <w:t xml:space="preserve"> // Время, необходимое для доклада </w:t>
      </w:r>
      <w:r>
        <w:rPr>
          <w:b/>
          <w:i/>
        </w:rPr>
        <w:t>10</w:t>
      </w:r>
      <w:r w:rsidRPr="002D3CA6">
        <w:rPr>
          <w:b/>
          <w:i/>
        </w:rPr>
        <w:t xml:space="preserve"> минут</w:t>
      </w:r>
    </w:p>
    <w:p w:rsidR="0066193D" w:rsidRPr="004B6F6F" w:rsidRDefault="0066193D" w:rsidP="0066193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1.12</w:t>
      </w:r>
      <w:r w:rsidRPr="004B6F6F">
        <w:rPr>
          <w:sz w:val="24"/>
          <w:szCs w:val="24"/>
        </w:rPr>
        <w:t>. Информация «О выполнении реестра мероприяти</w:t>
      </w:r>
      <w:r>
        <w:rPr>
          <w:sz w:val="24"/>
          <w:szCs w:val="24"/>
        </w:rPr>
        <w:t>й по наказам избирателей за 2023</w:t>
      </w:r>
      <w:r w:rsidRPr="004B6F6F">
        <w:rPr>
          <w:sz w:val="24"/>
          <w:szCs w:val="24"/>
        </w:rPr>
        <w:t xml:space="preserve"> год».</w:t>
      </w:r>
    </w:p>
    <w:p w:rsidR="0066193D" w:rsidRPr="002D3CA6" w:rsidRDefault="0066193D" w:rsidP="0066193D">
      <w:pPr>
        <w:tabs>
          <w:tab w:val="left" w:pos="3388"/>
        </w:tabs>
        <w:jc w:val="both"/>
        <w:rPr>
          <w:b/>
          <w:i/>
        </w:rPr>
      </w:pPr>
      <w:r w:rsidRPr="002D3CA6">
        <w:rPr>
          <w:b/>
          <w:i/>
        </w:rPr>
        <w:t>Докладчики: Литвак Евгений В</w:t>
      </w:r>
      <w:r>
        <w:rPr>
          <w:b/>
          <w:i/>
        </w:rPr>
        <w:t>алерьевич, Шалимова Оксана Петро</w:t>
      </w:r>
      <w:r w:rsidRPr="002D3CA6">
        <w:rPr>
          <w:b/>
          <w:i/>
        </w:rPr>
        <w:t xml:space="preserve">вна, </w:t>
      </w:r>
      <w:proofErr w:type="spellStart"/>
      <w:r w:rsidRPr="002D3CA6">
        <w:rPr>
          <w:b/>
          <w:i/>
        </w:rPr>
        <w:t>Лильбок</w:t>
      </w:r>
      <w:proofErr w:type="spellEnd"/>
      <w:r w:rsidRPr="002D3CA6">
        <w:rPr>
          <w:b/>
          <w:i/>
        </w:rPr>
        <w:t xml:space="preserve"> Татьяна Константиновна, Никулин Александр Сергеевич // Время, необходимое для доклада: 10 минут</w:t>
      </w:r>
    </w:p>
    <w:p w:rsidR="0066193D" w:rsidRPr="004B6F6F" w:rsidRDefault="0066193D" w:rsidP="0066193D">
      <w:pPr>
        <w:tabs>
          <w:tab w:val="left" w:pos="338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Pr="004B6F6F">
        <w:rPr>
          <w:sz w:val="24"/>
          <w:szCs w:val="24"/>
        </w:rPr>
        <w:t xml:space="preserve">. Информация «О </w:t>
      </w:r>
      <w:r>
        <w:rPr>
          <w:sz w:val="24"/>
          <w:szCs w:val="24"/>
        </w:rPr>
        <w:t xml:space="preserve">результатах работы </w:t>
      </w:r>
      <w:r w:rsidRPr="004B6F6F">
        <w:rPr>
          <w:sz w:val="24"/>
          <w:szCs w:val="24"/>
        </w:rPr>
        <w:t>по поддержанию санитарного состояния, благоустройства и озеленения</w:t>
      </w:r>
      <w:r>
        <w:rPr>
          <w:sz w:val="24"/>
          <w:szCs w:val="24"/>
        </w:rPr>
        <w:t xml:space="preserve"> территории городского округа в</w:t>
      </w:r>
      <w:r w:rsidRPr="004B6F6F">
        <w:rPr>
          <w:sz w:val="24"/>
          <w:szCs w:val="24"/>
        </w:rPr>
        <w:t xml:space="preserve"> 2023 год</w:t>
      </w:r>
      <w:r>
        <w:rPr>
          <w:sz w:val="24"/>
          <w:szCs w:val="24"/>
        </w:rPr>
        <w:t>у, о планируемых мероприятиях на 2024 год</w:t>
      </w:r>
      <w:r w:rsidRPr="004B6F6F">
        <w:rPr>
          <w:sz w:val="24"/>
          <w:szCs w:val="24"/>
        </w:rPr>
        <w:t>».</w:t>
      </w:r>
    </w:p>
    <w:p w:rsidR="0066193D" w:rsidRPr="002D3CA6" w:rsidRDefault="0066193D" w:rsidP="0066193D">
      <w:pPr>
        <w:tabs>
          <w:tab w:val="left" w:pos="3388"/>
        </w:tabs>
        <w:jc w:val="both"/>
      </w:pPr>
      <w:r w:rsidRPr="002D3CA6">
        <w:rPr>
          <w:b/>
          <w:i/>
        </w:rPr>
        <w:t>Докладчик: Литвак Евгений Валерьевич // Время, необходимое для доклада: 10 минут</w:t>
      </w:r>
    </w:p>
    <w:p w:rsidR="0066193D" w:rsidRPr="004B6F6F" w:rsidRDefault="0066193D" w:rsidP="0066193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1.14.</w:t>
      </w:r>
      <w:r w:rsidRPr="004B6F6F">
        <w:rPr>
          <w:sz w:val="24"/>
          <w:szCs w:val="24"/>
        </w:rPr>
        <w:t xml:space="preserve"> Информация «О</w:t>
      </w:r>
      <w:r>
        <w:rPr>
          <w:sz w:val="24"/>
          <w:szCs w:val="24"/>
        </w:rPr>
        <w:t xml:space="preserve"> результатах работы по созданию</w:t>
      </w:r>
      <w:r w:rsidRPr="004B6F6F">
        <w:rPr>
          <w:sz w:val="24"/>
          <w:szCs w:val="24"/>
        </w:rPr>
        <w:t xml:space="preserve"> условий для предоставления транспортн</w:t>
      </w:r>
      <w:r>
        <w:rPr>
          <w:sz w:val="24"/>
          <w:szCs w:val="24"/>
        </w:rPr>
        <w:t>ых услуг населению и организации</w:t>
      </w:r>
      <w:r w:rsidRPr="004B6F6F">
        <w:rPr>
          <w:sz w:val="24"/>
          <w:szCs w:val="24"/>
        </w:rPr>
        <w:t xml:space="preserve"> транспортного обслуживания населения в границах муниципального образования</w:t>
      </w:r>
      <w:r>
        <w:rPr>
          <w:sz w:val="24"/>
          <w:szCs w:val="24"/>
        </w:rPr>
        <w:t xml:space="preserve"> за 2023 год, о планируемых мероприятиях на 2024 год</w:t>
      </w:r>
      <w:r w:rsidRPr="004B6F6F">
        <w:rPr>
          <w:sz w:val="24"/>
          <w:szCs w:val="24"/>
        </w:rPr>
        <w:t>».</w:t>
      </w:r>
    </w:p>
    <w:p w:rsidR="0066193D" w:rsidRPr="002D3CA6" w:rsidRDefault="0066193D" w:rsidP="0066193D">
      <w:pPr>
        <w:jc w:val="both"/>
      </w:pPr>
      <w:r w:rsidRPr="002D3CA6">
        <w:rPr>
          <w:b/>
          <w:i/>
        </w:rPr>
        <w:t xml:space="preserve">                                       Докладчик: Литвак Евгений Валерьевич // Время,</w:t>
      </w:r>
      <w:r>
        <w:rPr>
          <w:b/>
          <w:i/>
        </w:rPr>
        <w:t xml:space="preserve"> необходимое для доклада 10</w:t>
      </w:r>
      <w:r w:rsidRPr="002D3CA6">
        <w:rPr>
          <w:b/>
          <w:i/>
        </w:rPr>
        <w:t xml:space="preserve"> минут</w:t>
      </w:r>
    </w:p>
    <w:p w:rsidR="0066193D" w:rsidRPr="009E1343" w:rsidRDefault="0066193D" w:rsidP="0066193D">
      <w:pPr>
        <w:jc w:val="both"/>
        <w:rPr>
          <w:sz w:val="24"/>
          <w:szCs w:val="24"/>
        </w:rPr>
      </w:pPr>
      <w:r w:rsidRPr="00830695">
        <w:t>1.15</w:t>
      </w:r>
      <w:r>
        <w:t>.</w:t>
      </w:r>
      <w:r w:rsidRPr="009E1343">
        <w:rPr>
          <w:sz w:val="24"/>
          <w:szCs w:val="24"/>
        </w:rPr>
        <w:t>О внесении изменений и дополнений в реестр мероприятий по наказам избирателей Чебаркульского городского округа на 202</w:t>
      </w:r>
      <w:r>
        <w:rPr>
          <w:sz w:val="24"/>
          <w:szCs w:val="24"/>
        </w:rPr>
        <w:t>4</w:t>
      </w:r>
      <w:r w:rsidRPr="009E1343">
        <w:rPr>
          <w:sz w:val="24"/>
          <w:szCs w:val="24"/>
        </w:rPr>
        <w:t xml:space="preserve"> год, данных депутатам С</w:t>
      </w:r>
      <w:r>
        <w:rPr>
          <w:sz w:val="24"/>
          <w:szCs w:val="24"/>
        </w:rPr>
        <w:t>обрания, утвержденного решением</w:t>
      </w:r>
      <w:r w:rsidRPr="009E1343">
        <w:rPr>
          <w:sz w:val="24"/>
          <w:szCs w:val="24"/>
        </w:rPr>
        <w:t xml:space="preserve"> Собрания депутатов от 0</w:t>
      </w:r>
      <w:r>
        <w:rPr>
          <w:sz w:val="24"/>
          <w:szCs w:val="24"/>
        </w:rPr>
        <w:t>7</w:t>
      </w:r>
      <w:r w:rsidRPr="009E1343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Pr="009E1343">
        <w:rPr>
          <w:sz w:val="24"/>
          <w:szCs w:val="24"/>
        </w:rPr>
        <w:t>г. №</w:t>
      </w:r>
      <w:r>
        <w:rPr>
          <w:sz w:val="24"/>
          <w:szCs w:val="24"/>
        </w:rPr>
        <w:t xml:space="preserve"> 604/367.</w:t>
      </w:r>
    </w:p>
    <w:p w:rsidR="0066193D" w:rsidRPr="000749D9" w:rsidRDefault="0066193D" w:rsidP="0066193D">
      <w:pPr>
        <w:tabs>
          <w:tab w:val="left" w:pos="3388"/>
        </w:tabs>
        <w:jc w:val="both"/>
        <w:rPr>
          <w:b/>
          <w:i/>
        </w:rPr>
      </w:pPr>
      <w:r w:rsidRPr="000749D9">
        <w:rPr>
          <w:b/>
          <w:i/>
        </w:rPr>
        <w:t xml:space="preserve">Докладчик: </w:t>
      </w:r>
      <w:proofErr w:type="spellStart"/>
      <w:r w:rsidRPr="000749D9">
        <w:rPr>
          <w:b/>
          <w:i/>
        </w:rPr>
        <w:t>Якупова</w:t>
      </w:r>
      <w:proofErr w:type="spellEnd"/>
      <w:r w:rsidRPr="000749D9">
        <w:rPr>
          <w:b/>
          <w:i/>
        </w:rPr>
        <w:t xml:space="preserve"> Наталья </w:t>
      </w:r>
      <w:proofErr w:type="spellStart"/>
      <w:r w:rsidRPr="000749D9">
        <w:rPr>
          <w:b/>
          <w:i/>
        </w:rPr>
        <w:t>Брониславовна</w:t>
      </w:r>
      <w:proofErr w:type="spellEnd"/>
      <w:r w:rsidRPr="000749D9">
        <w:rPr>
          <w:b/>
          <w:i/>
        </w:rPr>
        <w:t xml:space="preserve"> // В</w:t>
      </w:r>
      <w:r>
        <w:rPr>
          <w:b/>
          <w:i/>
        </w:rPr>
        <w:t>ремя, необходимое для доклада: 5 минут</w:t>
      </w:r>
    </w:p>
    <w:p w:rsidR="0066193D" w:rsidRPr="00830695" w:rsidRDefault="0066193D" w:rsidP="0066193D">
      <w:pPr>
        <w:tabs>
          <w:tab w:val="left" w:pos="3388"/>
        </w:tabs>
        <w:jc w:val="both"/>
      </w:pPr>
    </w:p>
    <w:p w:rsidR="0066193D" w:rsidRDefault="0066193D" w:rsidP="0066193D">
      <w:pPr>
        <w:pStyle w:val="a7"/>
        <w:tabs>
          <w:tab w:val="left" w:pos="3388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06109F">
        <w:rPr>
          <w:rFonts w:ascii="Times New Roman" w:hAnsi="Times New Roman"/>
          <w:b/>
          <w:i/>
          <w:sz w:val="24"/>
          <w:szCs w:val="24"/>
        </w:rPr>
        <w:t>Разное:</w:t>
      </w:r>
    </w:p>
    <w:p w:rsidR="0066193D" w:rsidRPr="0006109F" w:rsidRDefault="0066193D" w:rsidP="0066193D">
      <w:pPr>
        <w:pStyle w:val="a7"/>
        <w:tabs>
          <w:tab w:val="left" w:pos="338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109F">
        <w:rPr>
          <w:rFonts w:ascii="Times New Roman" w:hAnsi="Times New Roman"/>
          <w:sz w:val="24"/>
          <w:szCs w:val="24"/>
        </w:rPr>
        <w:t xml:space="preserve">1.Об актуализации </w:t>
      </w:r>
      <w:r>
        <w:rPr>
          <w:rFonts w:ascii="Times New Roman" w:hAnsi="Times New Roman"/>
          <w:sz w:val="24"/>
          <w:szCs w:val="24"/>
        </w:rPr>
        <w:t>анкет по состоянию на 01.01.2024</w:t>
      </w:r>
      <w:r w:rsidRPr="0006109F">
        <w:rPr>
          <w:rFonts w:ascii="Times New Roman" w:hAnsi="Times New Roman"/>
          <w:sz w:val="24"/>
          <w:szCs w:val="24"/>
        </w:rPr>
        <w:t xml:space="preserve"> года.</w:t>
      </w:r>
    </w:p>
    <w:p w:rsidR="008D4B3F" w:rsidRDefault="0066193D" w:rsidP="0017213D">
      <w:pPr>
        <w:pStyle w:val="a7"/>
        <w:tabs>
          <w:tab w:val="left" w:pos="3388"/>
        </w:tabs>
        <w:spacing w:after="0"/>
        <w:ind w:left="0"/>
        <w:jc w:val="both"/>
        <w:rPr>
          <w:sz w:val="28"/>
          <w:szCs w:val="28"/>
        </w:rPr>
      </w:pPr>
      <w:r w:rsidRPr="00926F30">
        <w:rPr>
          <w:rFonts w:ascii="Times New Roman" w:hAnsi="Times New Roman"/>
          <w:b/>
          <w:i/>
        </w:rPr>
        <w:t xml:space="preserve"> Докладчик: </w:t>
      </w:r>
      <w:proofErr w:type="spellStart"/>
      <w:r w:rsidRPr="00926F30">
        <w:rPr>
          <w:rFonts w:ascii="Times New Roman" w:hAnsi="Times New Roman"/>
          <w:b/>
          <w:i/>
        </w:rPr>
        <w:t>Якупова</w:t>
      </w:r>
      <w:proofErr w:type="spellEnd"/>
      <w:r w:rsidRPr="00926F30">
        <w:rPr>
          <w:rFonts w:ascii="Times New Roman" w:hAnsi="Times New Roman"/>
          <w:b/>
          <w:i/>
        </w:rPr>
        <w:t xml:space="preserve"> Наталья </w:t>
      </w:r>
      <w:proofErr w:type="spellStart"/>
      <w:r w:rsidRPr="00926F30">
        <w:rPr>
          <w:rFonts w:ascii="Times New Roman" w:hAnsi="Times New Roman"/>
          <w:b/>
          <w:i/>
        </w:rPr>
        <w:t>Брониславовна</w:t>
      </w:r>
      <w:proofErr w:type="spellEnd"/>
      <w:r w:rsidRPr="00926F30">
        <w:rPr>
          <w:rFonts w:ascii="Times New Roman" w:hAnsi="Times New Roman"/>
          <w:b/>
        </w:rPr>
        <w:t xml:space="preserve">// </w:t>
      </w:r>
      <w:r w:rsidRPr="00926F30">
        <w:rPr>
          <w:rFonts w:ascii="Times New Roman" w:hAnsi="Times New Roman"/>
          <w:b/>
          <w:i/>
        </w:rPr>
        <w:t>Время, необходимое для доклада: 3 минуты</w:t>
      </w:r>
    </w:p>
    <w:p w:rsidR="007C7BE4" w:rsidRDefault="007C7BE4" w:rsidP="0030527D">
      <w:pPr>
        <w:jc w:val="right"/>
        <w:rPr>
          <w:sz w:val="28"/>
          <w:szCs w:val="28"/>
        </w:rPr>
      </w:pPr>
    </w:p>
    <w:p w:rsidR="007C7BE4" w:rsidRDefault="007C7BE4" w:rsidP="0030527D">
      <w:pPr>
        <w:jc w:val="right"/>
        <w:rPr>
          <w:sz w:val="28"/>
          <w:szCs w:val="28"/>
        </w:rPr>
      </w:pPr>
    </w:p>
    <w:p w:rsidR="00B43ADF" w:rsidRDefault="00B43ADF" w:rsidP="0030527D">
      <w:pPr>
        <w:jc w:val="right"/>
        <w:rPr>
          <w:sz w:val="28"/>
          <w:szCs w:val="28"/>
        </w:rPr>
      </w:pPr>
    </w:p>
    <w:p w:rsidR="00B43ADF" w:rsidRDefault="00B43ADF" w:rsidP="0030527D">
      <w:pPr>
        <w:jc w:val="right"/>
        <w:rPr>
          <w:sz w:val="28"/>
          <w:szCs w:val="28"/>
        </w:rPr>
      </w:pPr>
    </w:p>
    <w:p w:rsidR="00B43ADF" w:rsidRDefault="00B43ADF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E738B5" w:rsidRDefault="00E738B5" w:rsidP="0030527D">
      <w:pPr>
        <w:jc w:val="right"/>
        <w:rPr>
          <w:sz w:val="28"/>
          <w:szCs w:val="28"/>
        </w:rPr>
      </w:pPr>
    </w:p>
    <w:p w:rsidR="006C3FA8" w:rsidRDefault="006C3FA8" w:rsidP="0030527D">
      <w:pPr>
        <w:jc w:val="right"/>
        <w:rPr>
          <w:sz w:val="28"/>
          <w:szCs w:val="28"/>
        </w:rPr>
      </w:pPr>
    </w:p>
    <w:p w:rsidR="006C3FA8" w:rsidRDefault="006C3FA8" w:rsidP="0030527D">
      <w:pPr>
        <w:jc w:val="right"/>
        <w:rPr>
          <w:sz w:val="28"/>
          <w:szCs w:val="28"/>
        </w:rPr>
      </w:pPr>
    </w:p>
    <w:p w:rsidR="006C3FA8" w:rsidRDefault="006C3FA8" w:rsidP="0030527D">
      <w:pPr>
        <w:jc w:val="right"/>
        <w:rPr>
          <w:sz w:val="28"/>
          <w:szCs w:val="28"/>
        </w:rPr>
      </w:pPr>
    </w:p>
    <w:p w:rsidR="006C3FA8" w:rsidRDefault="006C3FA8" w:rsidP="0030527D">
      <w:pPr>
        <w:jc w:val="right"/>
        <w:rPr>
          <w:sz w:val="28"/>
          <w:szCs w:val="28"/>
        </w:rPr>
      </w:pPr>
    </w:p>
    <w:p w:rsidR="006C3FA8" w:rsidRDefault="006C3FA8" w:rsidP="0030527D">
      <w:pPr>
        <w:jc w:val="right"/>
        <w:rPr>
          <w:sz w:val="28"/>
          <w:szCs w:val="28"/>
        </w:rPr>
      </w:pPr>
    </w:p>
    <w:p w:rsidR="00E738B5" w:rsidRDefault="00E738B5" w:rsidP="008D4B3F">
      <w:pPr>
        <w:jc w:val="both"/>
        <w:rPr>
          <w:sz w:val="28"/>
          <w:szCs w:val="28"/>
        </w:rPr>
      </w:pPr>
      <w:bookmarkStart w:id="0" w:name="_GoBack"/>
      <w:bookmarkEnd w:id="0"/>
    </w:p>
    <w:sectPr w:rsidR="00E738B5" w:rsidSect="007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7E5"/>
    <w:rsid w:val="00024902"/>
    <w:rsid w:val="000D1DD2"/>
    <w:rsid w:val="0017213D"/>
    <w:rsid w:val="001F4674"/>
    <w:rsid w:val="0030527D"/>
    <w:rsid w:val="00384014"/>
    <w:rsid w:val="003B569F"/>
    <w:rsid w:val="0041107C"/>
    <w:rsid w:val="005319C0"/>
    <w:rsid w:val="005967FA"/>
    <w:rsid w:val="005F4B7A"/>
    <w:rsid w:val="0066193D"/>
    <w:rsid w:val="00693E89"/>
    <w:rsid w:val="006C3FA8"/>
    <w:rsid w:val="007C7BE4"/>
    <w:rsid w:val="007D7961"/>
    <w:rsid w:val="00884C63"/>
    <w:rsid w:val="0088582D"/>
    <w:rsid w:val="008D4B3F"/>
    <w:rsid w:val="00933E27"/>
    <w:rsid w:val="009B07E5"/>
    <w:rsid w:val="00A12C23"/>
    <w:rsid w:val="00A41280"/>
    <w:rsid w:val="00B43ADF"/>
    <w:rsid w:val="00BE7E89"/>
    <w:rsid w:val="00D0779A"/>
    <w:rsid w:val="00D11DE3"/>
    <w:rsid w:val="00D759B4"/>
    <w:rsid w:val="00E106E1"/>
    <w:rsid w:val="00E563B7"/>
    <w:rsid w:val="00E738B5"/>
    <w:rsid w:val="00EB2537"/>
    <w:rsid w:val="00FD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basedOn w:val="a"/>
    <w:next w:val="a5"/>
    <w:link w:val="a6"/>
    <w:qFormat/>
    <w:rsid w:val="0030527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4"/>
    <w:rsid w:val="00305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305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305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3B56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38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sd-secr</cp:lastModifiedBy>
  <cp:revision>26</cp:revision>
  <cp:lastPrinted>2023-12-21T09:53:00Z</cp:lastPrinted>
  <dcterms:created xsi:type="dcterms:W3CDTF">2022-07-06T06:02:00Z</dcterms:created>
  <dcterms:modified xsi:type="dcterms:W3CDTF">2024-01-29T06:30:00Z</dcterms:modified>
</cp:coreProperties>
</file>